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F84" w:rsidRDefault="00C06F84" w:rsidP="00025200">
      <w:pPr>
        <w:jc w:val="both"/>
        <w:rPr>
          <w:bCs/>
        </w:rPr>
      </w:pPr>
      <w:bookmarkStart w:id="0" w:name="_GoBack"/>
      <w:r>
        <w:rPr>
          <w:bCs/>
          <w:noProof/>
        </w:rPr>
        <w:drawing>
          <wp:inline distT="0" distB="0" distL="0" distR="0">
            <wp:extent cx="5937096" cy="9201150"/>
            <wp:effectExtent l="0" t="0" r="6985" b="0"/>
            <wp:docPr id="1" name="Рисунок 1" descr="C:\Users\Светлана\Desktop\сканированные  инструкции  террор\при  поступлении  угрозы  терр акта  по  телефон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сканированные  инструкции  террор\при  поступлении  угрозы  терр акта  по  телефону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06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25200" w:rsidRPr="00025200" w:rsidRDefault="00025200" w:rsidP="00025200">
      <w:pPr>
        <w:numPr>
          <w:ilvl w:val="0"/>
          <w:numId w:val="1"/>
        </w:numPr>
        <w:tabs>
          <w:tab w:val="clear" w:pos="1200"/>
          <w:tab w:val="num" w:pos="360"/>
        </w:tabs>
        <w:ind w:left="0" w:firstLine="720"/>
        <w:jc w:val="both"/>
        <w:rPr>
          <w:bCs/>
        </w:rPr>
      </w:pPr>
      <w:r w:rsidRPr="00025200">
        <w:rPr>
          <w:bCs/>
        </w:rPr>
        <w:lastRenderedPageBreak/>
        <w:t>Вы один или с вами есть еще кто–либо?</w:t>
      </w:r>
    </w:p>
    <w:p w:rsidR="00025200" w:rsidRPr="00025200" w:rsidRDefault="00025200" w:rsidP="00025200">
      <w:pPr>
        <w:pStyle w:val="3"/>
        <w:numPr>
          <w:ilvl w:val="0"/>
          <w:numId w:val="2"/>
        </w:numPr>
        <w:spacing w:after="0"/>
        <w:ind w:left="0" w:firstLine="720"/>
        <w:jc w:val="both"/>
        <w:rPr>
          <w:b/>
          <w:sz w:val="24"/>
          <w:szCs w:val="24"/>
        </w:rPr>
      </w:pPr>
      <w:r w:rsidRPr="00025200">
        <w:rPr>
          <w:b/>
          <w:sz w:val="24"/>
          <w:szCs w:val="24"/>
        </w:rPr>
        <w:t>О порядке приема сообщений содержащих угрозы террористического характера по телефону.</w:t>
      </w:r>
    </w:p>
    <w:p w:rsidR="00025200" w:rsidRPr="00025200" w:rsidRDefault="00025200" w:rsidP="00025200">
      <w:pPr>
        <w:shd w:val="clear" w:color="auto" w:fill="FFFFFF"/>
        <w:ind w:firstLine="720"/>
        <w:jc w:val="both"/>
        <w:rPr>
          <w:bCs/>
        </w:rPr>
      </w:pPr>
      <w:r w:rsidRPr="00025200">
        <w:rPr>
          <w:bCs/>
        </w:rPr>
        <w:t>Правоохранительным органам значительно помогут для предотвращения совершения преступлений и розыска преступников следующие ваши действия.</w:t>
      </w:r>
    </w:p>
    <w:p w:rsidR="00025200" w:rsidRPr="00025200" w:rsidRDefault="00025200" w:rsidP="00025200">
      <w:pPr>
        <w:shd w:val="clear" w:color="auto" w:fill="FFFFFF"/>
        <w:ind w:firstLine="720"/>
        <w:jc w:val="both"/>
        <w:rPr>
          <w:bCs/>
        </w:rPr>
      </w:pPr>
      <w:r w:rsidRPr="00025200">
        <w:rPr>
          <w:bCs/>
        </w:rPr>
        <w:t>Постарайтесь дословно запомнить разговор и зафиксировать его на бумаге.</w:t>
      </w:r>
    </w:p>
    <w:p w:rsidR="00025200" w:rsidRPr="00025200" w:rsidRDefault="00025200" w:rsidP="00025200">
      <w:pPr>
        <w:shd w:val="clear" w:color="auto" w:fill="FFFFFF"/>
        <w:ind w:firstLine="720"/>
        <w:jc w:val="both"/>
        <w:rPr>
          <w:bCs/>
        </w:rPr>
      </w:pPr>
      <w:r w:rsidRPr="00025200">
        <w:rPr>
          <w:bCs/>
        </w:rPr>
        <w:t>По ходу разговора отметьте пол, возраст звонившего и особенности его (ее) речи:</w:t>
      </w:r>
    </w:p>
    <w:p w:rsidR="00025200" w:rsidRPr="00025200" w:rsidRDefault="00025200" w:rsidP="00025200">
      <w:pPr>
        <w:shd w:val="clear" w:color="auto" w:fill="FFFFFF"/>
        <w:ind w:firstLine="720"/>
        <w:jc w:val="both"/>
        <w:rPr>
          <w:bCs/>
        </w:rPr>
      </w:pPr>
      <w:r w:rsidRPr="00025200">
        <w:rPr>
          <w:bCs/>
        </w:rPr>
        <w:t>-</w:t>
      </w:r>
      <w:r w:rsidRPr="00025200">
        <w:rPr>
          <w:bCs/>
        </w:rPr>
        <w:tab/>
        <w:t xml:space="preserve">голос: </w:t>
      </w:r>
      <w:r w:rsidRPr="00025200">
        <w:rPr>
          <w:bCs/>
          <w:i/>
        </w:rPr>
        <w:t>громкий, (тихий), низкий (высокий)</w:t>
      </w:r>
      <w:r w:rsidRPr="00025200">
        <w:rPr>
          <w:bCs/>
        </w:rPr>
        <w:t>;</w:t>
      </w:r>
    </w:p>
    <w:p w:rsidR="00025200" w:rsidRPr="00025200" w:rsidRDefault="00025200" w:rsidP="00025200">
      <w:pPr>
        <w:shd w:val="clear" w:color="auto" w:fill="FFFFFF"/>
        <w:ind w:firstLine="720"/>
        <w:jc w:val="both"/>
        <w:rPr>
          <w:bCs/>
        </w:rPr>
      </w:pPr>
      <w:r w:rsidRPr="00025200">
        <w:rPr>
          <w:bCs/>
        </w:rPr>
        <w:t>-</w:t>
      </w:r>
      <w:r w:rsidRPr="00025200">
        <w:rPr>
          <w:bCs/>
        </w:rPr>
        <w:tab/>
        <w:t xml:space="preserve">темп речи: </w:t>
      </w:r>
      <w:r w:rsidRPr="00025200">
        <w:rPr>
          <w:bCs/>
          <w:i/>
        </w:rPr>
        <w:t>быстрая (медленная);</w:t>
      </w:r>
    </w:p>
    <w:p w:rsidR="00025200" w:rsidRPr="00025200" w:rsidRDefault="00025200" w:rsidP="00025200">
      <w:pPr>
        <w:pStyle w:val="a5"/>
        <w:spacing w:line="240" w:lineRule="auto"/>
        <w:ind w:left="0" w:right="0" w:firstLine="720"/>
        <w:rPr>
          <w:b w:val="0"/>
          <w:color w:val="auto"/>
          <w:spacing w:val="0"/>
          <w:w w:val="100"/>
        </w:rPr>
      </w:pPr>
      <w:r w:rsidRPr="00025200">
        <w:rPr>
          <w:b w:val="0"/>
          <w:color w:val="auto"/>
          <w:spacing w:val="0"/>
          <w:w w:val="100"/>
        </w:rPr>
        <w:t>-</w:t>
      </w:r>
      <w:r w:rsidRPr="00025200">
        <w:rPr>
          <w:b w:val="0"/>
          <w:color w:val="auto"/>
          <w:spacing w:val="0"/>
          <w:w w:val="100"/>
        </w:rPr>
        <w:tab/>
        <w:t xml:space="preserve">произношение: </w:t>
      </w:r>
      <w:r w:rsidRPr="00025200">
        <w:rPr>
          <w:b w:val="0"/>
          <w:i/>
          <w:color w:val="auto"/>
          <w:spacing w:val="0"/>
          <w:w w:val="100"/>
        </w:rPr>
        <w:t>отчетливое, искаженное, с заиканием, с заиканием шепелявое, с акцентом или диалектом</w:t>
      </w:r>
      <w:r w:rsidRPr="00025200">
        <w:rPr>
          <w:b w:val="0"/>
          <w:color w:val="auto"/>
          <w:spacing w:val="0"/>
          <w:w w:val="100"/>
        </w:rPr>
        <w:t>;</w:t>
      </w:r>
    </w:p>
    <w:p w:rsidR="00025200" w:rsidRPr="00025200" w:rsidRDefault="00025200" w:rsidP="00025200">
      <w:pPr>
        <w:shd w:val="clear" w:color="auto" w:fill="FFFFFF"/>
        <w:ind w:firstLine="720"/>
        <w:jc w:val="both"/>
        <w:rPr>
          <w:bCs/>
        </w:rPr>
      </w:pPr>
      <w:r w:rsidRPr="00025200">
        <w:rPr>
          <w:bCs/>
        </w:rPr>
        <w:t>-</w:t>
      </w:r>
      <w:r w:rsidRPr="00025200">
        <w:rPr>
          <w:bCs/>
        </w:rPr>
        <w:tab/>
        <w:t xml:space="preserve">манера речи: </w:t>
      </w:r>
      <w:r w:rsidRPr="00025200">
        <w:rPr>
          <w:bCs/>
          <w:i/>
        </w:rPr>
        <w:t xml:space="preserve">развязная, с </w:t>
      </w:r>
      <w:proofErr w:type="gramStart"/>
      <w:r w:rsidRPr="00025200">
        <w:rPr>
          <w:bCs/>
          <w:i/>
        </w:rPr>
        <w:t>издевкой</w:t>
      </w:r>
      <w:proofErr w:type="gramEnd"/>
      <w:r w:rsidRPr="00025200">
        <w:rPr>
          <w:bCs/>
          <w:i/>
        </w:rPr>
        <w:t>, с нецензурными выражениями</w:t>
      </w:r>
      <w:r w:rsidRPr="00025200">
        <w:rPr>
          <w:bCs/>
        </w:rPr>
        <w:t>.</w:t>
      </w:r>
    </w:p>
    <w:p w:rsidR="00025200" w:rsidRPr="00025200" w:rsidRDefault="00025200" w:rsidP="00025200">
      <w:pPr>
        <w:shd w:val="clear" w:color="auto" w:fill="FFFFFF"/>
        <w:ind w:firstLine="720"/>
        <w:jc w:val="both"/>
        <w:rPr>
          <w:bCs/>
        </w:rPr>
      </w:pPr>
      <w:r w:rsidRPr="00025200">
        <w:rPr>
          <w:bCs/>
        </w:rPr>
        <w:t>Обязательно отметьте звуковой фон (</w:t>
      </w:r>
      <w:r w:rsidRPr="00025200">
        <w:rPr>
          <w:bCs/>
          <w:i/>
        </w:rPr>
        <w:t>шум автомашин или железнодо</w:t>
      </w:r>
      <w:r w:rsidRPr="00025200">
        <w:rPr>
          <w:bCs/>
          <w:i/>
        </w:rPr>
        <w:softHyphen/>
        <w:t xml:space="preserve">рожного транспорта, звуки теле- или радиоаппаратуры, голоса, </w:t>
      </w:r>
      <w:proofErr w:type="gramStart"/>
      <w:r w:rsidRPr="00025200">
        <w:rPr>
          <w:bCs/>
          <w:i/>
        </w:rPr>
        <w:t>другое</w:t>
      </w:r>
      <w:proofErr w:type="gramEnd"/>
      <w:r w:rsidRPr="00025200">
        <w:rPr>
          <w:bCs/>
        </w:rPr>
        <w:t>).</w:t>
      </w:r>
    </w:p>
    <w:p w:rsidR="00025200" w:rsidRPr="00025200" w:rsidRDefault="00025200" w:rsidP="00025200">
      <w:pPr>
        <w:shd w:val="clear" w:color="auto" w:fill="FFFFFF"/>
        <w:ind w:firstLine="720"/>
        <w:jc w:val="both"/>
        <w:rPr>
          <w:bCs/>
        </w:rPr>
      </w:pPr>
      <w:r w:rsidRPr="00025200">
        <w:rPr>
          <w:bCs/>
        </w:rPr>
        <w:t>Отметьте характер звонка (</w:t>
      </w:r>
      <w:r w:rsidRPr="00025200">
        <w:rPr>
          <w:bCs/>
          <w:i/>
        </w:rPr>
        <w:t>городской или междугородный</w:t>
      </w:r>
      <w:r w:rsidRPr="00025200">
        <w:rPr>
          <w:bCs/>
        </w:rPr>
        <w:t>).</w:t>
      </w:r>
    </w:p>
    <w:p w:rsidR="00025200" w:rsidRPr="00025200" w:rsidRDefault="00025200" w:rsidP="00025200">
      <w:pPr>
        <w:shd w:val="clear" w:color="auto" w:fill="FFFFFF"/>
        <w:ind w:firstLine="720"/>
        <w:jc w:val="both"/>
        <w:rPr>
          <w:bCs/>
        </w:rPr>
      </w:pPr>
      <w:r w:rsidRPr="00025200">
        <w:rPr>
          <w:bCs/>
        </w:rPr>
        <w:t>Обязательно зафиксируйте точное время начала разговора и его про</w:t>
      </w:r>
      <w:r w:rsidRPr="00025200">
        <w:rPr>
          <w:bCs/>
        </w:rPr>
        <w:softHyphen/>
        <w:t>должительность.</w:t>
      </w:r>
    </w:p>
    <w:p w:rsidR="00025200" w:rsidRPr="00025200" w:rsidRDefault="00025200" w:rsidP="00025200">
      <w:pPr>
        <w:shd w:val="clear" w:color="auto" w:fill="FFFFFF"/>
        <w:ind w:firstLine="720"/>
        <w:jc w:val="both"/>
        <w:rPr>
          <w:bCs/>
        </w:rPr>
      </w:pPr>
      <w:r w:rsidRPr="00025200">
        <w:rPr>
          <w:bCs/>
        </w:rPr>
        <w:t>В любом случае постарайтесь в ходе разговора получить ответы на следующие вопросы:</w:t>
      </w:r>
    </w:p>
    <w:p w:rsidR="00025200" w:rsidRPr="00025200" w:rsidRDefault="00025200" w:rsidP="00025200">
      <w:pPr>
        <w:shd w:val="clear" w:color="auto" w:fill="FFFFFF"/>
        <w:ind w:firstLine="720"/>
        <w:jc w:val="both"/>
        <w:rPr>
          <w:bCs/>
        </w:rPr>
      </w:pPr>
      <w:r w:rsidRPr="00025200">
        <w:rPr>
          <w:bCs/>
        </w:rPr>
        <w:t>-</w:t>
      </w:r>
      <w:r w:rsidRPr="00025200">
        <w:rPr>
          <w:bCs/>
        </w:rPr>
        <w:tab/>
        <w:t>Куда, кому, по какому телефону звонит этот человек?</w:t>
      </w:r>
    </w:p>
    <w:p w:rsidR="00025200" w:rsidRPr="00025200" w:rsidRDefault="00025200" w:rsidP="00025200">
      <w:pPr>
        <w:shd w:val="clear" w:color="auto" w:fill="FFFFFF"/>
        <w:ind w:firstLine="720"/>
        <w:jc w:val="both"/>
        <w:rPr>
          <w:bCs/>
        </w:rPr>
      </w:pPr>
      <w:r w:rsidRPr="00025200">
        <w:rPr>
          <w:bCs/>
        </w:rPr>
        <w:t>-</w:t>
      </w:r>
      <w:r w:rsidRPr="00025200">
        <w:rPr>
          <w:bCs/>
        </w:rPr>
        <w:tab/>
        <w:t>Какие конкретные требования он (она) выдвигает?</w:t>
      </w:r>
    </w:p>
    <w:p w:rsidR="00025200" w:rsidRPr="00025200" w:rsidRDefault="00025200" w:rsidP="00025200">
      <w:pPr>
        <w:shd w:val="clear" w:color="auto" w:fill="FFFFFF"/>
        <w:ind w:firstLine="720"/>
        <w:jc w:val="both"/>
        <w:rPr>
          <w:bCs/>
        </w:rPr>
      </w:pPr>
      <w:r w:rsidRPr="00025200">
        <w:rPr>
          <w:bCs/>
        </w:rPr>
        <w:t>-</w:t>
      </w:r>
      <w:r w:rsidRPr="00025200">
        <w:rPr>
          <w:bCs/>
        </w:rPr>
        <w:tab/>
        <w:t>Выдвигает требования он (она) лично, выступает в роли посредника или представляет какую-либо группу лиц?</w:t>
      </w:r>
    </w:p>
    <w:p w:rsidR="00025200" w:rsidRPr="00025200" w:rsidRDefault="00025200" w:rsidP="00025200">
      <w:pPr>
        <w:shd w:val="clear" w:color="auto" w:fill="FFFFFF"/>
        <w:ind w:firstLine="720"/>
        <w:jc w:val="both"/>
        <w:rPr>
          <w:bCs/>
        </w:rPr>
      </w:pPr>
      <w:r w:rsidRPr="00025200">
        <w:rPr>
          <w:bCs/>
        </w:rPr>
        <w:t>-</w:t>
      </w:r>
      <w:r w:rsidRPr="00025200">
        <w:rPr>
          <w:bCs/>
        </w:rPr>
        <w:tab/>
        <w:t>На каких условиях он (она) или они согласны отказаться от задуманного?</w:t>
      </w:r>
    </w:p>
    <w:p w:rsidR="00025200" w:rsidRPr="00025200" w:rsidRDefault="00025200" w:rsidP="00025200">
      <w:pPr>
        <w:shd w:val="clear" w:color="auto" w:fill="FFFFFF"/>
        <w:ind w:firstLine="720"/>
        <w:jc w:val="both"/>
        <w:rPr>
          <w:bCs/>
        </w:rPr>
      </w:pPr>
      <w:r w:rsidRPr="00025200">
        <w:rPr>
          <w:bCs/>
        </w:rPr>
        <w:t>-</w:t>
      </w:r>
      <w:r w:rsidRPr="00025200">
        <w:rPr>
          <w:bCs/>
        </w:rPr>
        <w:tab/>
        <w:t>Как и когда с ним (с ней) можно связаться?</w:t>
      </w:r>
    </w:p>
    <w:p w:rsidR="00025200" w:rsidRPr="00025200" w:rsidRDefault="00025200" w:rsidP="00025200">
      <w:pPr>
        <w:shd w:val="clear" w:color="auto" w:fill="FFFFFF"/>
        <w:ind w:firstLine="720"/>
        <w:jc w:val="both"/>
        <w:rPr>
          <w:bCs/>
        </w:rPr>
      </w:pPr>
      <w:r w:rsidRPr="00025200">
        <w:rPr>
          <w:bCs/>
        </w:rPr>
        <w:t>-</w:t>
      </w:r>
      <w:r w:rsidRPr="00025200">
        <w:rPr>
          <w:bCs/>
        </w:rPr>
        <w:tab/>
        <w:t>Кому вы можете или должны сообщить об этом звонке?</w:t>
      </w:r>
    </w:p>
    <w:p w:rsidR="00025200" w:rsidRPr="00025200" w:rsidRDefault="00025200" w:rsidP="00025200">
      <w:pPr>
        <w:shd w:val="clear" w:color="auto" w:fill="FFFFFF"/>
        <w:ind w:firstLine="720"/>
        <w:jc w:val="both"/>
        <w:rPr>
          <w:bCs/>
        </w:rPr>
      </w:pPr>
      <w:r w:rsidRPr="00025200">
        <w:rPr>
          <w:bCs/>
        </w:rPr>
        <w:t>Постарайтесь добиться от звонящего максимально возможного промежутка времени для принятия вами и вашим руководством решений или совершения каких-либо действий.</w:t>
      </w:r>
    </w:p>
    <w:p w:rsidR="00025200" w:rsidRPr="00025200" w:rsidRDefault="00025200" w:rsidP="00025200">
      <w:pPr>
        <w:shd w:val="clear" w:color="auto" w:fill="FFFFFF"/>
        <w:ind w:firstLine="720"/>
        <w:jc w:val="both"/>
        <w:rPr>
          <w:bCs/>
        </w:rPr>
      </w:pPr>
      <w:r w:rsidRPr="00025200">
        <w:rPr>
          <w:bCs/>
        </w:rPr>
        <w:t>Если возможно, еще в процессе разговора сообщите о нем руководству объекта, если нет - немедленно по его окончании.</w:t>
      </w:r>
    </w:p>
    <w:p w:rsidR="00025200" w:rsidRPr="00F75AA7" w:rsidRDefault="00025200" w:rsidP="00025200">
      <w:pPr>
        <w:shd w:val="clear" w:color="auto" w:fill="FFFFFF"/>
        <w:ind w:firstLine="720"/>
        <w:jc w:val="both"/>
        <w:rPr>
          <w:bCs/>
          <w:sz w:val="28"/>
          <w:szCs w:val="28"/>
        </w:rPr>
      </w:pPr>
    </w:p>
    <w:p w:rsidR="006A1392" w:rsidRDefault="00C06F84"/>
    <w:sectPr w:rsidR="006A13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82E4A"/>
    <w:multiLevelType w:val="hybridMultilevel"/>
    <w:tmpl w:val="A678EF34"/>
    <w:lvl w:ilvl="0" w:tplc="8F98500E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">
    <w:nsid w:val="7C0B7729"/>
    <w:multiLevelType w:val="hybridMultilevel"/>
    <w:tmpl w:val="D526C3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200"/>
    <w:rsid w:val="00025200"/>
    <w:rsid w:val="009E3832"/>
    <w:rsid w:val="00AC12B9"/>
    <w:rsid w:val="00C06F84"/>
    <w:rsid w:val="00E33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25200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02520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3">
    <w:name w:val="Body Text 3"/>
    <w:basedOn w:val="a"/>
    <w:link w:val="30"/>
    <w:rsid w:val="0002520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2520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02520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252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02520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2520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lock Text"/>
    <w:basedOn w:val="a"/>
    <w:rsid w:val="00025200"/>
    <w:pPr>
      <w:shd w:val="clear" w:color="auto" w:fill="FFFFFF"/>
      <w:spacing w:line="226" w:lineRule="exact"/>
      <w:ind w:left="540" w:right="19" w:hanging="84"/>
      <w:jc w:val="both"/>
    </w:pPr>
    <w:rPr>
      <w:b/>
      <w:bCs/>
      <w:color w:val="000000"/>
      <w:spacing w:val="-1"/>
      <w:w w:val="83"/>
    </w:rPr>
  </w:style>
  <w:style w:type="paragraph" w:styleId="a6">
    <w:name w:val="Balloon Text"/>
    <w:basedOn w:val="a"/>
    <w:link w:val="a7"/>
    <w:uiPriority w:val="99"/>
    <w:semiHidden/>
    <w:unhideWhenUsed/>
    <w:rsid w:val="00C06F8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6F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25200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02520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3">
    <w:name w:val="Body Text 3"/>
    <w:basedOn w:val="a"/>
    <w:link w:val="30"/>
    <w:rsid w:val="0002520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2520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02520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252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02520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2520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lock Text"/>
    <w:basedOn w:val="a"/>
    <w:rsid w:val="00025200"/>
    <w:pPr>
      <w:shd w:val="clear" w:color="auto" w:fill="FFFFFF"/>
      <w:spacing w:line="226" w:lineRule="exact"/>
      <w:ind w:left="540" w:right="19" w:hanging="84"/>
      <w:jc w:val="both"/>
    </w:pPr>
    <w:rPr>
      <w:b/>
      <w:bCs/>
      <w:color w:val="000000"/>
      <w:spacing w:val="-1"/>
      <w:w w:val="83"/>
    </w:rPr>
  </w:style>
  <w:style w:type="paragraph" w:styleId="a6">
    <w:name w:val="Balloon Text"/>
    <w:basedOn w:val="a"/>
    <w:link w:val="a7"/>
    <w:uiPriority w:val="99"/>
    <w:semiHidden/>
    <w:unhideWhenUsed/>
    <w:rsid w:val="00C06F8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6F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</cp:revision>
  <dcterms:created xsi:type="dcterms:W3CDTF">2018-10-31T17:40:00Z</dcterms:created>
  <dcterms:modified xsi:type="dcterms:W3CDTF">2019-04-21T17:21:00Z</dcterms:modified>
</cp:coreProperties>
</file>